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93D93D1"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2C366FA" w14:textId="77777777" w:rsidR="00345B75" w:rsidRPr="002F3405" w:rsidRDefault="00ED638C">
            <w:pPr>
              <w:spacing w:after="60"/>
              <w:rPr>
                <w:color w:val="002060"/>
              </w:rPr>
            </w:pPr>
            <w:r>
              <w:rPr>
                <w:i/>
                <w:iCs/>
                <w:color w:val="002060"/>
                <w:sz w:val="18"/>
                <w:szCs w:val="18"/>
              </w:rPr>
              <w:t>📋  PLANTILLA PARA SOCIOS — Cómo usar este documento:</w:t>
            </w:r>
          </w:p>
          <w:p w14:paraId="5D5258E3" w14:textId="07B0A4BD" w:rsidR="00345B75" w:rsidRPr="002F3405" w:rsidRDefault="00513485">
            <w:pPr>
              <w:spacing w:after="60"/>
              <w:rPr>
                <w:color w:val="002060"/>
              </w:rPr>
            </w:pPr>
            <w:r>
              <w:rPr>
                <w:i/>
                <w:iCs/>
                <w:color w:val="002060"/>
                <w:sz w:val="18"/>
                <w:szCs w:val="18"/>
              </w:rPr>
              <w:t>Esta es una plantilla de comunicado de prensa personalizable para que los socios de Aflatoun la utilicen localmente durante la Semana</w:t>
            </w:r>
            <w:r w:rsidR="00ED638C">
              <w:rPr>
                <w:i/>
                <w:iCs/>
                <w:color w:val="002060"/>
                <w:sz w:val="18"/>
                <w:szCs w:val="18"/>
              </w:rPr>
              <w:t xml:space="preserve"> Mundial del Dinero 2026.</w:t>
            </w:r>
          </w:p>
          <w:p w14:paraId="3B28F506" w14:textId="77777777" w:rsidR="00345B75" w:rsidRPr="002F3405" w:rsidRDefault="00ED638C">
            <w:pPr>
              <w:spacing w:after="60"/>
              <w:rPr>
                <w:color w:val="002060"/>
              </w:rPr>
            </w:pPr>
            <w:r>
              <w:rPr>
                <w:i/>
                <w:iCs/>
                <w:color w:val="002060"/>
                <w:sz w:val="18"/>
                <w:szCs w:val="18"/>
              </w:rPr>
              <w:t>Los campos resaltados en ROJO son marcadores de posición — reemplácelos todos antes de publicar.</w:t>
            </w:r>
          </w:p>
          <w:p w14:paraId="2D4CCAFC" w14:textId="77777777" w:rsidR="00345B75" w:rsidRPr="002F3405" w:rsidRDefault="00ED638C">
            <w:pPr>
              <w:spacing w:after="60"/>
              <w:rPr>
                <w:color w:val="002060"/>
              </w:rPr>
            </w:pPr>
            <w:r>
              <w:rPr>
                <w:i/>
                <w:iCs/>
                <w:color w:val="002060"/>
                <w:sz w:val="18"/>
                <w:szCs w:val="18"/>
              </w:rPr>
              <w:t>Los campos en texto normal son texto global preaprobado. Puede conservarlos, adaptarlos o traducirlos.</w:t>
            </w:r>
          </w:p>
          <w:p w14:paraId="7613FD49" w14:textId="4C510244" w:rsidR="00345B75" w:rsidRPr="002F3405" w:rsidRDefault="00ED638C">
            <w:pPr>
              <w:spacing w:after="60"/>
              <w:rPr>
                <w:color w:val="002060"/>
              </w:rPr>
            </w:pPr>
            <w:r>
              <w:rPr>
                <w:i/>
                <w:iCs/>
                <w:color w:val="002060"/>
                <w:sz w:val="18"/>
                <w:szCs w:val="18"/>
              </w:rPr>
              <w:t xml:space="preserve">Elimine este cuadro de instrucciones y todas las notas de instrucciones en </w:t>
            </w:r>
            <w:r w:rsidR="00513485">
              <w:rPr>
                <w:i/>
                <w:iCs/>
                <w:color w:val="002060"/>
                <w:sz w:val="18"/>
                <w:szCs w:val="18"/>
              </w:rPr>
              <w:t>naranja</w:t>
            </w:r>
            <w:r>
              <w:rPr>
                <w:i/>
                <w:iCs/>
                <w:color w:val="002060"/>
                <w:sz w:val="18"/>
                <w:szCs w:val="18"/>
              </w:rPr>
              <w:t xml:space="preserve"> antes de enviar los medios.</w:t>
            </w:r>
          </w:p>
          <w:p w14:paraId="77E8CE41" w14:textId="77777777" w:rsidR="00345B75" w:rsidRPr="002F3405" w:rsidRDefault="00ED638C">
            <w:pPr>
              <w:rPr>
                <w:color w:val="002060"/>
              </w:rPr>
            </w:pPr>
            <w:r>
              <w:rPr>
                <w:i/>
                <w:iCs/>
                <w:color w:val="002060"/>
                <w:sz w:val="18"/>
                <w:szCs w:val="18"/>
              </w:rPr>
              <w:t>¿Preguntas? Contacte una Magdalenuna Gawlak — magdalena.gawlak@aflatoun.org</w:t>
            </w:r>
          </w:p>
        </w:tc>
      </w:tr>
    </w:tbl>
    <w:p w14:paraId="0A5C8AAD" w14:textId="77777777" w:rsidR="00345B75" w:rsidRPr="002F3405" w:rsidRDefault="00345B75">
      <w:pPr>
        <w:spacing w:after="240"/>
        <w:rPr>
          <w:color w:val="002060"/>
        </w:rPr>
      </w:pPr>
    </w:p>
    <w:p w14:paraId="1B40C8D8" w14:textId="77777777" w:rsidR="00345B75" w:rsidRPr="002F3405" w:rsidRDefault="00ED638C">
      <w:pPr>
        <w:spacing w:after="60"/>
        <w:rPr>
          <w:color w:val="002060"/>
        </w:rPr>
      </w:pPr>
      <w:r>
        <w:rPr>
          <w:b/>
          <w:bCs/>
          <w:color w:val="002060"/>
          <w:sz w:val="18"/>
          <w:szCs w:val="18"/>
        </w:rPr>
        <w:t>PARA PUBLICACIÓN INMEDIATA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1FFF6388"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F65D093" w14:textId="20D2DF12" w:rsidR="00345B75" w:rsidRPr="002F3405" w:rsidRDefault="00ED638C" w:rsidP="00513485">
            <w:pPr>
              <w:rPr>
                <w:color w:val="002060"/>
              </w:rPr>
            </w:pPr>
            <w:r>
              <w:rPr>
                <w:rFonts w:ascii="Segoe UI Symbol" w:hAnsi="Segoe UI Symbol" w:cs="Segoe UI Symbol"/>
                <w:i/>
                <w:iCs/>
                <w:color w:val="002060"/>
                <w:sz w:val="18"/>
                <w:szCs w:val="18"/>
              </w:rPr>
              <w:t>✏</w:t>
            </w:r>
            <w:r>
              <w:rPr>
                <w:i/>
                <w:iCs/>
                <w:color w:val="002060"/>
                <w:sz w:val="18"/>
                <w:szCs w:val="18"/>
              </w:rPr>
              <w:t xml:space="preserve">️  Reemplace con su </w:t>
            </w:r>
            <w:r w:rsidR="00513485">
              <w:rPr>
                <w:i/>
                <w:iCs/>
                <w:color w:val="002060"/>
                <w:sz w:val="18"/>
                <w:szCs w:val="18"/>
              </w:rPr>
              <w:t>fecha</w:t>
            </w:r>
            <w:r>
              <w:rPr>
                <w:i/>
                <w:iCs/>
                <w:color w:val="002060"/>
                <w:sz w:val="18"/>
                <w:szCs w:val="18"/>
              </w:rPr>
              <w:t xml:space="preserve"> de publicación real (p. ej., “16 de marzo de 2026”)</w:t>
            </w:r>
          </w:p>
        </w:tc>
      </w:tr>
    </w:tbl>
    <w:p w14:paraId="239A20DD" w14:textId="77777777" w:rsidR="00345B75" w:rsidRPr="002F3405" w:rsidRDefault="00ED638C">
      <w:pPr>
        <w:spacing w:before="80" w:after="60"/>
        <w:rPr>
          <w:color w:val="002060"/>
        </w:rPr>
      </w:pPr>
      <w:r>
        <w:rPr>
          <w:b/>
          <w:bCs/>
          <w:color w:val="C00000"/>
          <w:u w:val="single"/>
        </w:rPr>
        <w:t xml:space="preserve">[DATE] </w:t>
      </w:r>
      <w:r>
        <w:rPr>
          <w:b/>
          <w:bCs/>
          <w:color w:val="002060"/>
          <w:u w:val="single"/>
        </w:rPr>
        <w:t>de marzo de 2026</w:t>
      </w:r>
    </w:p>
    <w:p w14:paraId="6AEB8A8F" w14:textId="77777777" w:rsidR="00345B75" w:rsidRPr="002F3405" w:rsidRDefault="00345B75">
      <w:pPr>
        <w:pBdr>
          <w:bottom w:val="single" w:sz="6" w:space="1" w:color="E8612C"/>
        </w:pBd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90E5F66"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692F8CB4" w14:textId="77777777" w:rsidR="00345B75" w:rsidRPr="002F3405" w:rsidRDefault="00ED638C">
            <w:pPr>
              <w:spacing w:after="60"/>
              <w:rPr>
                <w:color w:val="002060"/>
              </w:rPr>
            </w:pPr>
            <w:r>
              <w:rPr>
                <w:i/>
                <w:iCs/>
                <w:color w:val="002060"/>
                <w:sz w:val="18"/>
                <w:szCs w:val="18"/>
              </w:rPr>
              <w:t>✏️  TITULAR: Puede conservar este titular global o adaptarlo localmente.</w:t>
            </w:r>
          </w:p>
          <w:p w14:paraId="6035BFDD" w14:textId="07C503D3" w:rsidR="00345B75" w:rsidRPr="002F3405" w:rsidRDefault="00ED638C" w:rsidP="00513485">
            <w:pPr>
              <w:rPr>
                <w:color w:val="002060"/>
              </w:rPr>
            </w:pPr>
            <w:r>
              <w:rPr>
                <w:i/>
                <w:iCs/>
                <w:color w:val="002060"/>
                <w:sz w:val="18"/>
                <w:szCs w:val="18"/>
              </w:rPr>
              <w:t xml:space="preserve">Ejemplo: “[Su Organización] se une </w:t>
            </w:r>
            <w:r w:rsidR="00513485">
              <w:rPr>
                <w:i/>
                <w:iCs/>
                <w:color w:val="002060"/>
                <w:sz w:val="18"/>
                <w:szCs w:val="18"/>
              </w:rPr>
              <w:t>a la Semana Mundial del Dinero 2026 para promover Smart Money Talks para</w:t>
            </w:r>
            <w:r>
              <w:rPr>
                <w:i/>
                <w:iCs/>
                <w:color w:val="002060"/>
                <w:sz w:val="18"/>
                <w:szCs w:val="18"/>
              </w:rPr>
              <w:t xml:space="preserve"> jóvenes en [País]”</w:t>
            </w:r>
          </w:p>
        </w:tc>
      </w:tr>
    </w:tbl>
    <w:p w14:paraId="076E84EE" w14:textId="77777777" w:rsidR="00345B75" w:rsidRPr="00A47677" w:rsidRDefault="00ED638C">
      <w:pPr>
        <w:spacing w:before="120" w:after="100"/>
        <w:jc w:val="center"/>
        <w:rPr>
          <w:color w:val="C00000"/>
        </w:rPr>
      </w:pPr>
      <w:r>
        <w:rPr>
          <w:b/>
          <w:bCs/>
          <w:color w:val="C00000"/>
          <w:u w:val="single"/>
        </w:rPr>
        <w:t>[YOUR ORGANISATION NAME]</w:t>
      </w:r>
      <w:r>
        <w:rPr>
          <w:b/>
          <w:bCs/>
          <w:color w:val="C00000"/>
          <w:sz w:val="32"/>
          <w:szCs w:val="32"/>
        </w:rPr>
        <w:t xml:space="preserve"> </w:t>
      </w:r>
      <w:r>
        <w:rPr>
          <w:b/>
          <w:bCs/>
          <w:color w:val="002060"/>
          <w:sz w:val="32"/>
          <w:szCs w:val="32"/>
        </w:rPr>
        <w:t xml:space="preserve">se une una luna Semanuna Mundial del Dinero 2026 paruna promover “Smart Money Talks” paruna jóvenes en </w:t>
      </w:r>
      <w:r>
        <w:rPr>
          <w:b/>
          <w:bCs/>
          <w:color w:val="C00000"/>
          <w:u w:val="single"/>
        </w:rPr>
        <w:t>[YOUR COUNTRY / REGION]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1203DEC9"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5EE4CC4" w14:textId="77777777" w:rsidR="00345B75" w:rsidRPr="002F3405" w:rsidRDefault="00ED638C">
            <w:pPr>
              <w:rPr>
                <w:color w:val="002060"/>
              </w:rPr>
            </w:pPr>
            <w:r>
              <w:rPr>
                <w:i/>
                <w:iCs/>
                <w:color w:val="002060"/>
                <w:sz w:val="18"/>
                <w:szCs w:val="18"/>
              </w:rPr>
              <w:t>✏️  SUBTÍTULO: Opcional — consérvelo tal cual o adáptelo una su contexto local.</w:t>
            </w:r>
          </w:p>
        </w:tc>
      </w:tr>
    </w:tbl>
    <w:p w14:paraId="398687DB" w14:textId="037C2F2B" w:rsidR="00345B75" w:rsidRPr="002F3405" w:rsidRDefault="00ED638C">
      <w:pPr>
        <w:spacing w:before="80" w:after="240"/>
        <w:jc w:val="center"/>
        <w:rPr>
          <w:color w:val="002060"/>
        </w:rPr>
      </w:pPr>
      <w:r>
        <w:rPr>
          <w:i/>
          <w:iCs/>
          <w:color w:val="002060"/>
        </w:rPr>
        <w:t xml:space="preserve">A </w:t>
      </w:r>
      <w:r w:rsidR="00513485">
        <w:rPr>
          <w:i/>
          <w:iCs/>
          <w:color w:val="002060"/>
        </w:rPr>
        <w:t>medida que las finanzas digitales y la IA transforman la relación de los jóvenes con el dinero, [YOUR ORGANISATION NAME] convoca a la juventud a</w:t>
      </w:r>
      <w:r>
        <w:rPr>
          <w:i/>
          <w:iCs/>
          <w:color w:val="002060"/>
        </w:rPr>
        <w:t xml:space="preserve"> cuestionar, pensar críticamente y construir futuros financieros seguros</w:t>
      </w:r>
    </w:p>
    <w:p w14:paraId="7916B74B" w14:textId="77777777" w:rsidR="00345B75" w:rsidRPr="002F3405" w:rsidRDefault="00345B75">
      <w:pPr>
        <w:pBdr>
          <w:bottom w:val="single" w:sz="2" w:space="1" w:color="CCCCCC"/>
        </w:pBd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7C9FDD8"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7782B72C" w14:textId="77777777" w:rsidR="00345B75" w:rsidRPr="002F3405" w:rsidRDefault="00ED638C">
            <w:pPr>
              <w:spacing w:after="60"/>
              <w:rPr>
                <w:color w:val="002060"/>
              </w:rPr>
            </w:pPr>
            <w:r>
              <w:rPr>
                <w:i/>
                <w:iCs/>
                <w:color w:val="002060"/>
                <w:sz w:val="18"/>
                <w:szCs w:val="18"/>
              </w:rPr>
              <w:t>✏️  PÁRRAFO DE APERTURA: Reemplace todos los campos rojos. Conserve el contexto global sobre luna SMD y Aflatoun.</w:t>
            </w:r>
          </w:p>
          <w:p w14:paraId="6CBA07CC" w14:textId="77777777" w:rsidR="00345B75" w:rsidRPr="002F3405" w:rsidRDefault="00ED638C">
            <w:pPr>
              <w:rPr>
                <w:color w:val="002060"/>
              </w:rPr>
            </w:pPr>
            <w:r>
              <w:rPr>
                <w:i/>
                <w:iCs/>
                <w:color w:val="002060"/>
                <w:sz w:val="18"/>
                <w:szCs w:val="18"/>
              </w:rPr>
              <w:t>Consejo: Mencione un dato local concreto (p. ej., número de niños alcanzados, nombre del programa) paruna que seuna noticiuna una nivel local.</w:t>
            </w:r>
          </w:p>
        </w:tc>
      </w:tr>
    </w:tbl>
    <w:p w14:paraId="5B1C0E20" w14:textId="7A74DA8F" w:rsidR="00345B75" w:rsidRPr="002F3405" w:rsidRDefault="00ED638C">
      <w:pPr>
        <w:spacing w:before="160" w:after="160"/>
        <w:rPr>
          <w:color w:val="002060"/>
        </w:rPr>
      </w:pPr>
      <w:r>
        <w:rPr>
          <w:b/>
          <w:bCs/>
          <w:color w:val="C00000"/>
          <w:u w:val="single"/>
        </w:rPr>
        <w:t>[YOUR CITY], [YOUR COUNTRY], [DATE]</w:t>
      </w:r>
      <w:r>
        <w:rPr>
          <w:color w:val="C00000"/>
        </w:rPr>
        <w:t xml:space="preserve"> — </w:t>
      </w:r>
      <w:r>
        <w:rPr>
          <w:b/>
          <w:bCs/>
          <w:color w:val="C00000"/>
          <w:u w:val="single"/>
        </w:rPr>
        <w:t>[YOUR ORGANISATION NAME]</w:t>
      </w:r>
      <w:r>
        <w:rPr>
          <w:color w:val="C00000"/>
        </w:rPr>
        <w:t xml:space="preserve">, </w:t>
      </w:r>
      <w:r>
        <w:rPr>
          <w:color w:val="002060"/>
        </w:rPr>
        <w:t xml:space="preserve">una </w:t>
      </w:r>
      <w:r>
        <w:rPr>
          <w:b/>
          <w:bCs/>
          <w:color w:val="C00000"/>
          <w:u w:val="single"/>
        </w:rPr>
        <w:t xml:space="preserve">[breve descripción, p. ej., “organización de educación social y </w:t>
      </w:r>
      <w:r w:rsidR="00513485">
        <w:rPr>
          <w:b/>
          <w:bCs/>
          <w:color w:val="C00000"/>
          <w:u w:val="single"/>
        </w:rPr>
        <w:t>financiera que trabaja con niños y jóvenes en [país]”], se enorgullece de participar en Global Money Week (GMW) 2026 bajo el tema</w:t>
      </w:r>
      <w:r>
        <w:rPr>
          <w:color w:val="002060"/>
        </w:rPr>
        <w:t xml:space="preserve"> </w:t>
      </w:r>
      <w:r>
        <w:rPr>
          <w:b/>
          <w:bCs/>
          <w:i/>
          <w:iCs/>
          <w:color w:val="002060"/>
        </w:rPr>
        <w:t>“Smart Money Talks del Movimiento Aflatoun.”</w:t>
      </w:r>
      <w:r>
        <w:rPr>
          <w:color w:val="002060"/>
        </w:rPr>
        <w:t xml:space="preserve"> </w:t>
      </w:r>
      <w:r w:rsidR="00513485">
        <w:rPr>
          <w:color w:val="002060"/>
        </w:rPr>
        <w:t>Desarrollada una campaña global anual alienta a los jóvenes a</w:t>
      </w:r>
      <w:r>
        <w:rPr>
          <w:color w:val="002060"/>
        </w:rPr>
        <w:t xml:space="preserve"> convertirse en participantes informados, críticos y seguros en el mundo financiero digital en constante evolución.</w:t>
      </w:r>
    </w:p>
    <w:p w14:paraId="5E56C67A" w14:textId="77777777" w:rsidR="00345B75" w:rsidRPr="00A47677" w:rsidRDefault="00ED638C">
      <w:pPr>
        <w:pStyle w:val="Heading2"/>
        <w:rPr>
          <w:color w:val="0070C0"/>
        </w:rPr>
      </w:pPr>
      <w:r>
        <w:rPr>
          <w:color w:val="0070C0"/>
        </w:rPr>
        <w:t>Sobre la Semana Mundial del Dinero</w:t>
      </w:r>
    </w:p>
    <w:p w14:paraId="18583E2F" w14:textId="77777777" w:rsidR="00256DAD" w:rsidRPr="00256DAD" w:rsidRDefault="00256DAD" w:rsidP="00256DAD">
      <w:pPr>
        <w:pStyle w:val="font-claude-response-body"/>
        <w:rPr>
          <w:rFonts w:ascii="Arial" w:hAnsi="Arial" w:cs="Arial"/>
          <w:color w:val="002060"/>
          <w:sz w:val="22"/>
          <w:szCs w:val="22"/>
        </w:rPr>
      </w:pPr>
      <w:r w:rsidRPr="00256DAD">
        <w:rPr>
          <w:rFonts w:ascii="Arial" w:hAnsi="Arial" w:cs="Arial"/>
          <w:color w:val="002060"/>
          <w:sz w:val="22"/>
          <w:szCs w:val="22"/>
        </w:rPr>
        <w:t xml:space="preserve">La Semana Mundial del Dinero, organizada por la OCDE, es una iniciativa derivada del Día Aflatoun — una celebración anual y evento de aprendizaje organizado por la red de socios de Aflatoun cada mes de marzo. Desde su lanzamiento en 2012, el conjunto de eventos de la SMD por la OCDE se ha convertido en una de las campañas de educación financiera más </w:t>
      </w:r>
      <w:r w:rsidRPr="00256DAD">
        <w:rPr>
          <w:rFonts w:ascii="Arial" w:hAnsi="Arial" w:cs="Arial"/>
          <w:color w:val="002060"/>
          <w:sz w:val="22"/>
          <w:szCs w:val="22"/>
        </w:rPr>
        <w:lastRenderedPageBreak/>
        <w:t>grandes del mundo, llegando a más de 60 millones de niños y jóvenes en 176 países en 14 ediciones.</w:t>
      </w:r>
    </w:p>
    <w:p w14:paraId="0C5641DB" w14:textId="77777777" w:rsidR="00256DAD" w:rsidRPr="00256DAD" w:rsidRDefault="00256DAD" w:rsidP="00256DAD">
      <w:pPr>
        <w:pStyle w:val="font-claude-response-body"/>
        <w:rPr>
          <w:rFonts w:ascii="Arial" w:hAnsi="Arial" w:cs="Arial"/>
          <w:color w:val="002060"/>
          <w:sz w:val="22"/>
          <w:szCs w:val="22"/>
        </w:rPr>
      </w:pPr>
      <w:r w:rsidRPr="00256DAD">
        <w:rPr>
          <w:rFonts w:ascii="Arial" w:hAnsi="Arial" w:cs="Arial"/>
          <w:color w:val="002060"/>
          <w:sz w:val="22"/>
          <w:szCs w:val="22"/>
        </w:rPr>
        <w:t xml:space="preserve">El tema de la SMD 2026, </w:t>
      </w:r>
      <w:r w:rsidRPr="00513485">
        <w:rPr>
          <w:rFonts w:ascii="Arial" w:hAnsi="Arial" w:cs="Arial"/>
          <w:b/>
          <w:color w:val="002060"/>
          <w:sz w:val="22"/>
          <w:szCs w:val="22"/>
        </w:rPr>
        <w:t>"Smart Money Talks,"</w:t>
      </w:r>
      <w:r w:rsidRPr="00256DAD">
        <w:rPr>
          <w:rFonts w:ascii="Arial" w:hAnsi="Arial" w:cs="Arial"/>
          <w:color w:val="002060"/>
          <w:sz w:val="22"/>
          <w:szCs w:val="22"/>
        </w:rPr>
        <w:t xml:space="preserve"> aborda cómo los avances en las finanzas digitales y la forma en que los jóvenes interactúan con los servicios financieros en línea continúan evolucionando. Desde la influencia de los "finfluencers" hasta el uso creciente de la Inteligencia Artificial, los jóvenes necesitan herramientas para identificar información y asesoramiento financiero confiable.</w:t>
      </w:r>
    </w:p>
    <w:p w14:paraId="6C3AEABB" w14:textId="77777777" w:rsidR="00345B75" w:rsidRPr="002F3405" w:rsidRDefault="00ED638C">
      <w:pPr>
        <w:pStyle w:val="Heading2"/>
        <w:rPr>
          <w:color w:val="0070C0"/>
        </w:rPr>
      </w:pPr>
      <w:r>
        <w:rPr>
          <w:color w:val="0070C0"/>
        </w:rPr>
        <w:t>Smart Money Talks del Movimiento Aflatoun</w:t>
      </w:r>
    </w:p>
    <w:p w14:paraId="2B4BE72B" w14:textId="77777777" w:rsidR="00345B75" w:rsidRPr="002F3405" w:rsidRDefault="00ED638C">
      <w:pPr>
        <w:spacing w:after="100"/>
        <w:rPr>
          <w:color w:val="002060"/>
        </w:rPr>
      </w:pPr>
      <w:r>
        <w:rPr>
          <w:color w:val="002060"/>
        </w:rPr>
        <w:t>El tema de este año destaca el poder de las conversaciones financieras informadas. Los organizadores de la SMD 2026 convocan a los jóvenes de todo el mundo a:</w:t>
      </w:r>
    </w:p>
    <w:p w14:paraId="19F0315E" w14:textId="77777777" w:rsidR="00345B75" w:rsidRPr="002F3405" w:rsidRDefault="00ED638C">
      <w:pPr>
        <w:pStyle w:val="ListParagraph"/>
        <w:numPr>
          <w:ilvl w:val="0"/>
          <w:numId w:val="2"/>
        </w:numPr>
        <w:spacing w:after="60"/>
        <w:rPr>
          <w:color w:val="002060"/>
        </w:rPr>
      </w:pPr>
      <w:r>
        <w:rPr>
          <w:b/>
          <w:bCs/>
          <w:color w:val="002060"/>
        </w:rPr>
        <w:t>Cuestionar antes de confiar</w:t>
      </w:r>
    </w:p>
    <w:p w14:paraId="2EA2A756" w14:textId="77777777" w:rsidR="00345B75" w:rsidRPr="002F3405" w:rsidRDefault="00ED638C">
      <w:pPr>
        <w:pStyle w:val="ListParagraph"/>
        <w:numPr>
          <w:ilvl w:val="0"/>
          <w:numId w:val="2"/>
        </w:numPr>
        <w:spacing w:after="60"/>
        <w:rPr>
          <w:color w:val="002060"/>
        </w:rPr>
      </w:pPr>
      <w:r>
        <w:rPr>
          <w:b/>
          <w:bCs/>
          <w:color w:val="002060"/>
        </w:rPr>
        <w:t>Pensar críticamente sobre los consejos financieros</w:t>
      </w:r>
    </w:p>
    <w:p w14:paraId="30FA4CF5" w14:textId="77777777" w:rsidR="00345B75" w:rsidRPr="002F3405" w:rsidRDefault="00ED638C">
      <w:pPr>
        <w:pStyle w:val="ListParagraph"/>
        <w:numPr>
          <w:ilvl w:val="0"/>
          <w:numId w:val="2"/>
        </w:numPr>
        <w:spacing w:after="60"/>
        <w:rPr>
          <w:color w:val="002060"/>
        </w:rPr>
      </w:pPr>
      <w:r>
        <w:rPr>
          <w:b/>
          <w:bCs/>
          <w:color w:val="002060"/>
        </w:rPr>
        <w:t>Desarrollar confianza en sus decisiones financieras</w:t>
      </w:r>
    </w:p>
    <w:p w14:paraId="0D672E1F" w14:textId="77777777" w:rsidR="00345B75" w:rsidRPr="002F3405" w:rsidRDefault="00ED638C">
      <w:pPr>
        <w:pStyle w:val="ListParagraph"/>
        <w:numPr>
          <w:ilvl w:val="0"/>
          <w:numId w:val="2"/>
        </w:numPr>
        <w:spacing w:after="180"/>
        <w:rPr>
          <w:color w:val="002060"/>
        </w:rPr>
      </w:pPr>
      <w:r>
        <w:rPr>
          <w:b/>
          <w:bCs/>
          <w:color w:val="002060"/>
        </w:rPr>
        <w:t>Compartir conocimientos con sus comunidades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2532F45" w14:textId="77777777" w:rsidTr="002F3405">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A6109F1" w14:textId="77777777" w:rsidR="00345B75" w:rsidRPr="002F3405" w:rsidRDefault="00ED638C">
            <w:pPr>
              <w:spacing w:after="60"/>
              <w:rPr>
                <w:color w:val="002060"/>
              </w:rPr>
            </w:pPr>
            <w:r>
              <w:rPr>
                <w:i/>
                <w:iCs/>
                <w:color w:val="002060"/>
                <w:sz w:val="18"/>
                <w:szCs w:val="18"/>
              </w:rPr>
              <w:t>✏️  CITA GLOBAL — Conserve esta cita del CEO de Aflatoun tal cual.</w:t>
            </w:r>
          </w:p>
          <w:p w14:paraId="07C7429D" w14:textId="77777777" w:rsidR="00345B75" w:rsidRPr="002F3405" w:rsidRDefault="00ED638C">
            <w:pPr>
              <w:rPr>
                <w:color w:val="002060"/>
              </w:rPr>
            </w:pPr>
            <w:r>
              <w:rPr>
                <w:i/>
                <w:iCs/>
                <w:color w:val="002060"/>
                <w:sz w:val="18"/>
                <w:szCs w:val="18"/>
              </w:rPr>
              <w:t>You may add una LOCAL QUOTE from your organisation’s leader immediately after (see placeholder below).</w:t>
            </w:r>
          </w:p>
        </w:tc>
      </w:tr>
    </w:tbl>
    <w:p w14:paraId="4C492050" w14:textId="236EABC8" w:rsidR="00345B75" w:rsidRPr="002F3405" w:rsidRDefault="00ED638C">
      <w:pPr>
        <w:pBdr>
          <w:left w:val="single" w:sz="12" w:space="10" w:color="E8612C"/>
        </w:pBdr>
        <w:spacing w:before="120" w:after="60"/>
        <w:ind w:left="360"/>
        <w:rPr>
          <w:color w:val="002060"/>
        </w:rPr>
      </w:pPr>
      <w:r>
        <w:rPr>
          <w:i/>
          <w:iCs/>
          <w:color w:val="002060"/>
        </w:rPr>
        <w:t xml:space="preserve">“La Semana Mundial del Dinero 2026 celebra las voces de los jóvenes que están aprendiendo a navegar un panorama financiero cada vez más complejo. Durante casi 20 años, hemos estado comprometidos con empoderar a la próxima generación con educación social y financiera. Este año, a través de Smart Money Talks, estamos amplificando la importancia del pensamiento crítico, las conversaciones significativas sobre el dinero y la construcción de resiliencia frente a las presiones financieras digitales. Los jóvenes merecen acceso a una educación financiera de calidad que los </w:t>
      </w:r>
      <w:r w:rsidR="00513485">
        <w:rPr>
          <w:i/>
          <w:iCs/>
          <w:color w:val="002060"/>
        </w:rPr>
        <w:t>equipa</w:t>
      </w:r>
      <w:r>
        <w:rPr>
          <w:i/>
          <w:iCs/>
          <w:color w:val="002060"/>
        </w:rPr>
        <w:t xml:space="preserve"> para tomar decisiones informadas, desafiar la información engañosa y crear futuros financieros seguros — en cada rincón del mundo.”</w:t>
      </w:r>
      <w:r>
        <w:rPr>
          <w:color w:val="002060"/>
        </w:rPr>
        <w:br/>
      </w:r>
      <w:r>
        <w:rPr>
          <w:b/>
          <w:bCs/>
          <w:color w:val="002060"/>
          <w:sz w:val="20"/>
          <w:szCs w:val="20"/>
        </w:rPr>
        <w:t>— Roeland Monasch, CEO, Aflatoun International</w:t>
      </w:r>
    </w:p>
    <w:p w14:paraId="2C698A63" w14:textId="77777777" w:rsidR="00345B75" w:rsidRPr="002F3405" w:rsidRDefault="00345B75">
      <w:pPr>
        <w:spacing w:after="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79843C79" w14:textId="77777777" w:rsidTr="00A47677">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4DBA771D" w14:textId="5A762960" w:rsidR="00345B75" w:rsidRPr="002F3405" w:rsidRDefault="00AB155A">
            <w:pPr>
              <w:spacing w:after="60"/>
              <w:rPr>
                <w:color w:val="002060"/>
              </w:rPr>
            </w:pPr>
            <w:r w:rsidRPr="00AB155A">
              <w:rPr>
                <w:i/>
                <w:color w:val="002060"/>
                <w:sz w:val="18"/>
                <w:szCs w:val="18"/>
              </w:rPr>
              <w:t>CITA LOCAL (Recomendada): Añade aquí una cita del líder de tu organización.</w:t>
            </w:r>
            <w:r w:rsidRPr="00AB155A">
              <w:rPr>
                <w:i/>
                <w:iCs/>
                <w:color w:val="002060"/>
                <w:sz w:val="18"/>
                <w:szCs w:val="18"/>
              </w:rPr>
              <w:t xml:space="preserve"> </w:t>
            </w:r>
            <w:r w:rsidRPr="00AB155A">
              <w:rPr>
                <w:i/>
                <w:iCs/>
                <w:color w:val="002060"/>
                <w:sz w:val="18"/>
                <w:szCs w:val="18"/>
              </w:rPr>
              <w:br/>
            </w:r>
            <w:r w:rsidR="00ED638C">
              <w:rPr>
                <w:i/>
                <w:iCs/>
                <w:color w:val="002060"/>
                <w:sz w:val="18"/>
                <w:szCs w:val="18"/>
              </w:rPr>
              <w:t>Formato: “[Texto de la cita].” — [Nombre], [Cargo], [Nombre de la Organización]</w:t>
            </w:r>
          </w:p>
          <w:p w14:paraId="05787745" w14:textId="44603B07" w:rsidR="00345B75" w:rsidRPr="00AB155A" w:rsidRDefault="00AB155A">
            <w:pPr>
              <w:rPr>
                <w:i/>
                <w:color w:val="002060"/>
                <w:sz w:val="18"/>
                <w:szCs w:val="18"/>
              </w:rPr>
            </w:pPr>
            <w:r w:rsidRPr="00AB155A">
              <w:rPr>
                <w:i/>
                <w:color w:val="002060"/>
                <w:sz w:val="18"/>
                <w:szCs w:val="18"/>
              </w:rPr>
              <w:t>Elimina este cuadro si decides no añadir una cita local.</w:t>
            </w:r>
          </w:p>
        </w:tc>
      </w:tr>
    </w:tbl>
    <w:p w14:paraId="6110E6D1" w14:textId="27FD66EF" w:rsidR="00345B75" w:rsidRPr="00A47677" w:rsidRDefault="00ED638C">
      <w:pPr>
        <w:pBdr>
          <w:left w:val="single" w:sz="12" w:space="10" w:color="AAAAAA"/>
        </w:pBdr>
        <w:spacing w:before="120" w:after="200"/>
        <w:ind w:left="360"/>
        <w:rPr>
          <w:color w:val="C00000"/>
        </w:rPr>
      </w:pPr>
      <w:r>
        <w:rPr>
          <w:b/>
          <w:bCs/>
          <w:color w:val="C00000"/>
          <w:u w:val="single"/>
        </w:rPr>
        <w:t>“[Inserte una cita de su portavoz local sobre la importancia de la educación financiera para los jóvenes en [su país/región] y el compromiso de su organización con la SMD 2026.]”</w:t>
      </w:r>
      <w:r>
        <w:rPr>
          <w:color w:val="C00000"/>
        </w:rPr>
        <w:br/>
      </w:r>
      <w:r>
        <w:rPr>
          <w:b/>
          <w:bCs/>
          <w:color w:val="C00000"/>
          <w:sz w:val="20"/>
          <w:szCs w:val="20"/>
        </w:rPr>
        <w:t xml:space="preserve">— </w:t>
      </w:r>
      <w:r>
        <w:rPr>
          <w:b/>
          <w:bCs/>
          <w:color w:val="C00000"/>
          <w:u w:val="single"/>
        </w:rPr>
        <w:t xml:space="preserve">[Nombre], [Cargo], [Nombre de </w:t>
      </w:r>
      <w:r w:rsidR="00AB155A">
        <w:rPr>
          <w:b/>
          <w:bCs/>
          <w:color w:val="C00000"/>
          <w:u w:val="single"/>
        </w:rPr>
        <w:t>su</w:t>
      </w:r>
      <w:r>
        <w:rPr>
          <w:b/>
          <w:bCs/>
          <w:color w:val="C00000"/>
          <w:u w:val="single"/>
        </w:rPr>
        <w:t xml:space="preserve"> </w:t>
      </w:r>
      <w:r w:rsidR="00AB155A">
        <w:rPr>
          <w:b/>
          <w:bCs/>
          <w:color w:val="C00000"/>
          <w:u w:val="single"/>
        </w:rPr>
        <w:t>organización]</w:t>
      </w:r>
    </w:p>
    <w:p w14:paraId="6073B950" w14:textId="77777777" w:rsidR="00345B75" w:rsidRPr="00A47677" w:rsidRDefault="00A47677">
      <w:pPr>
        <w:pStyle w:val="Heading2"/>
        <w:rPr>
          <w:color w:val="0070C0"/>
        </w:rPr>
      </w:pPr>
      <w:r>
        <w:rPr>
          <w:color w:val="002060"/>
        </w:rPr>
        <w:br/>
      </w:r>
      <w:r>
        <w:rPr>
          <w:color w:val="0070C0"/>
        </w:rPr>
        <w:t>Cómo Participamos en la SMD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4147C780" w14:textId="77777777" w:rsidTr="00A47677">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529926A6" w14:textId="4761D9CE" w:rsidR="00345B75" w:rsidRPr="002F3405" w:rsidRDefault="00ED638C">
            <w:pPr>
              <w:spacing w:after="60"/>
              <w:rPr>
                <w:color w:val="002060"/>
              </w:rPr>
            </w:pPr>
            <w:r>
              <w:rPr>
                <w:i/>
                <w:iCs/>
                <w:color w:val="002060"/>
                <w:sz w:val="18"/>
                <w:szCs w:val="18"/>
              </w:rPr>
              <w:t xml:space="preserve">✏️  SECCIÓN DE ACTIVIDADES: Puede adaptar esta sección para reflejar lo que SU organización está </w:t>
            </w:r>
            <w:r w:rsidR="00AB155A">
              <w:rPr>
                <w:i/>
                <w:iCs/>
                <w:color w:val="002060"/>
                <w:sz w:val="18"/>
                <w:szCs w:val="18"/>
              </w:rPr>
              <w:t>realmente haciendo</w:t>
            </w:r>
            <w:r>
              <w:rPr>
                <w:i/>
                <w:iCs/>
                <w:color w:val="002060"/>
                <w:sz w:val="18"/>
                <w:szCs w:val="18"/>
              </w:rPr>
              <w:t>.</w:t>
            </w:r>
          </w:p>
          <w:p w14:paraId="586CA06B" w14:textId="77777777" w:rsidR="00345B75" w:rsidRPr="002F3405" w:rsidRDefault="00ED638C">
            <w:pPr>
              <w:spacing w:after="60"/>
              <w:rPr>
                <w:color w:val="002060"/>
              </w:rPr>
            </w:pPr>
            <w:r>
              <w:rPr>
                <w:i/>
                <w:iCs/>
                <w:color w:val="002060"/>
                <w:sz w:val="18"/>
                <w:szCs w:val="18"/>
              </w:rPr>
              <w:t>Conserve solo las actividades que le correspondan. Añada cualquier actividad, evento o iniciativa local que no figure a continuación.</w:t>
            </w:r>
          </w:p>
          <w:p w14:paraId="5A531B36" w14:textId="77777777" w:rsidR="00345B75" w:rsidRPr="002F3405" w:rsidRDefault="00ED638C">
            <w:pPr>
              <w:rPr>
                <w:color w:val="002060"/>
              </w:rPr>
            </w:pPr>
            <w:r>
              <w:rPr>
                <w:i/>
                <w:iCs/>
                <w:color w:val="002060"/>
                <w:sz w:val="18"/>
                <w:szCs w:val="18"/>
              </w:rPr>
              <w:t>Elimine las actividades que no esté realizando.</w:t>
            </w:r>
          </w:p>
        </w:tc>
      </w:tr>
    </w:tbl>
    <w:p w14:paraId="79BD4E04" w14:textId="4BCE8B93" w:rsidR="00345B75" w:rsidRPr="002F3405" w:rsidRDefault="00A47677">
      <w:pPr>
        <w:spacing w:after="100"/>
        <w:rPr>
          <w:color w:val="002060"/>
        </w:rPr>
      </w:pPr>
      <w:r>
        <w:rPr>
          <w:color w:val="002060"/>
        </w:rPr>
        <w:lastRenderedPageBreak/>
        <w:br/>
        <w:t xml:space="preserve">Durante la Semana Mundial del Dinero 2026, </w:t>
      </w:r>
      <w:r>
        <w:rPr>
          <w:b/>
          <w:bCs/>
          <w:color w:val="C00000"/>
          <w:u w:val="single"/>
        </w:rPr>
        <w:t>[YOUR ORGANISATION NAME]</w:t>
      </w:r>
      <w:r>
        <w:rPr>
          <w:color w:val="C00000"/>
        </w:rPr>
        <w:t xml:space="preserve"> </w:t>
      </w:r>
      <w:r>
        <w:rPr>
          <w:color w:val="002060"/>
        </w:rPr>
        <w:t xml:space="preserve">está comprometiendo a niños y jóvenes en </w:t>
      </w:r>
      <w:r>
        <w:rPr>
          <w:b/>
          <w:bCs/>
          <w:color w:val="C00000"/>
          <w:u w:val="single"/>
        </w:rPr>
        <w:t>[YOUR COUNTRY / REGION]</w:t>
      </w:r>
      <w:r>
        <w:rPr>
          <w:color w:val="C00000"/>
        </w:rPr>
        <w:t xml:space="preserve"> </w:t>
      </w:r>
      <w:r w:rsidR="00AB155A">
        <w:rPr>
          <w:color w:val="002060"/>
        </w:rPr>
        <w:t>a través de una gama de actividades</w:t>
      </w:r>
      <w:r>
        <w:rPr>
          <w:color w:val="002060"/>
        </w:rPr>
        <w:t>:</w:t>
      </w:r>
    </w:p>
    <w:p w14:paraId="6E66EB75" w14:textId="77777777" w:rsidR="00345B75" w:rsidRPr="002F3405" w:rsidRDefault="00ED638C">
      <w:pPr>
        <w:spacing w:before="120" w:after="60"/>
        <w:rPr>
          <w:color w:val="002060"/>
        </w:rPr>
      </w:pPr>
      <w:r>
        <w:rPr>
          <w:b/>
          <w:bCs/>
          <w:color w:val="002060"/>
        </w:rPr>
        <w:t>1. Realización de Actividades Globales, Regionales y Locales</w:t>
      </w:r>
    </w:p>
    <w:p w14:paraId="7D63D904" w14:textId="77777777" w:rsidR="00345B75" w:rsidRPr="000D6D90" w:rsidRDefault="00ED638C">
      <w:pPr>
        <w:spacing w:after="100"/>
        <w:rPr>
          <w:color w:val="C00000"/>
        </w:rPr>
      </w:pPr>
      <w:r>
        <w:rPr>
          <w:color w:val="002060"/>
        </w:rPr>
        <w:t xml:space="preserve">Estamos implementando tres actividades diseñadas por Aflatoun para diferentes grupos de edad, disponibles en formatos de alta y baja tecnología, y ofrecidas en seis idiomas: inglés, español, francés, árabe, portugués y ruso: </w:t>
      </w:r>
      <w:r>
        <w:rPr>
          <w:i/>
          <w:iCs/>
          <w:color w:val="002060"/>
        </w:rPr>
        <w:t>My Money Talks</w:t>
      </w:r>
      <w:r>
        <w:rPr>
          <w:color w:val="002060"/>
        </w:rPr>
        <w:t xml:space="preserve">, </w:t>
      </w:r>
      <w:r>
        <w:rPr>
          <w:i/>
          <w:iCs/>
          <w:color w:val="002060"/>
        </w:rPr>
        <w:t>Comics Talk Money</w:t>
      </w:r>
      <w:r>
        <w:rPr>
          <w:color w:val="002060"/>
        </w:rPr>
        <w:t xml:space="preserve">, y </w:t>
      </w:r>
      <w:r>
        <w:rPr>
          <w:i/>
          <w:iCs/>
          <w:color w:val="002060"/>
        </w:rPr>
        <w:t>Debate: Smart Money Talks</w:t>
      </w:r>
      <w:r>
        <w:rPr>
          <w:color w:val="002060"/>
        </w:rPr>
        <w:t xml:space="preserve">. También organizamos iniciativas regionales y locales: competencias, retos y reuniones donde niños, jóvenes y educadores trabajan juntos y debaten temas relacionados con Smart Money. </w:t>
      </w:r>
      <w:r>
        <w:rPr>
          <w:b/>
          <w:bCs/>
          <w:color w:val="C00000"/>
          <w:u w:val="single"/>
        </w:rPr>
        <w:t>[Opcional: añada detalles sobre cuántos niños/educadores, ubicaciones, fechas,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67AE85E" w14:textId="77777777" w:rsidTr="000D6D90">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7A8975D8" w14:textId="77777777" w:rsidR="00345B75" w:rsidRPr="002F3405" w:rsidRDefault="00ED638C">
            <w:pPr>
              <w:rPr>
                <w:color w:val="002060"/>
              </w:rPr>
            </w:pPr>
            <w:r>
              <w:rPr>
                <w:i/>
                <w:iCs/>
                <w:color w:val="002060"/>
                <w:sz w:val="18"/>
                <w:szCs w:val="18"/>
              </w:rPr>
              <w:t>✏️  Añada sus números específicos, ubicaciones y fechas donde se muestre en rojo arriba.</w:t>
            </w:r>
          </w:p>
        </w:tc>
      </w:tr>
    </w:tbl>
    <w:p w14:paraId="34310C3B" w14:textId="77777777" w:rsidR="00345B75" w:rsidRPr="002F3405" w:rsidRDefault="00345B75">
      <w:pPr>
        <w:spacing w:after="120"/>
        <w:rPr>
          <w:color w:val="002060"/>
        </w:rPr>
      </w:pPr>
    </w:p>
    <w:p w14:paraId="58AF021B" w14:textId="77777777" w:rsidR="00345B75" w:rsidRPr="002F3405" w:rsidRDefault="00ED638C">
      <w:pPr>
        <w:spacing w:before="80" w:after="60"/>
        <w:rPr>
          <w:color w:val="002060"/>
        </w:rPr>
      </w:pPr>
      <w:r>
        <w:rPr>
          <w:b/>
          <w:bCs/>
          <w:color w:val="002060"/>
        </w:rPr>
        <w:t>2. Participación en Llamadas y Debates Globales y Regionales</w:t>
      </w:r>
    </w:p>
    <w:p w14:paraId="4A510520" w14:textId="28C0FE82" w:rsidR="00345B75" w:rsidRPr="004779C7" w:rsidRDefault="00ED638C" w:rsidP="004779C7">
      <w:pPr>
        <w:spacing w:after="100"/>
        <w:rPr>
          <w:b/>
          <w:color w:val="C00000"/>
        </w:rPr>
      </w:pPr>
      <w:r>
        <w:rPr>
          <w:color w:val="002060"/>
        </w:rPr>
        <w:t>Nuestro equipo está participando en los eventos globales y regionales en línea de Aflatoun durante toda la semana de la campaña, conectándose con la comunidad global de Aflatoun para intercambiar ideas sobre educación financiera y el tema Smart Money Talks</w:t>
      </w:r>
      <w:r>
        <w:rPr>
          <w:color w:val="C00000"/>
        </w:rPr>
        <w:t>.</w:t>
      </w:r>
      <w:r w:rsidR="004779C7" w:rsidRPr="004779C7">
        <w:t xml:space="preserve"> </w:t>
      </w:r>
      <w:r w:rsidR="004779C7" w:rsidRPr="004779C7">
        <w:rPr>
          <w:b/>
          <w:color w:val="C00000"/>
        </w:rPr>
        <w:t>[Opcional: menciona si vas a presentar, organizar una llamada regional, etc.]</w:t>
      </w:r>
    </w:p>
    <w:p w14:paraId="0EF085F0" w14:textId="77777777" w:rsidR="004779C7" w:rsidRPr="002F3405" w:rsidRDefault="004779C7" w:rsidP="004779C7">
      <w:pPr>
        <w:spacing w:after="100"/>
        <w:rPr>
          <w:color w:val="002060"/>
        </w:rPr>
      </w:pPr>
    </w:p>
    <w:p w14:paraId="213E7FC2" w14:textId="77777777" w:rsidR="00345B75" w:rsidRPr="002F3405" w:rsidRDefault="00ED638C">
      <w:pPr>
        <w:spacing w:before="80" w:after="60"/>
        <w:rPr>
          <w:color w:val="002060"/>
        </w:rPr>
      </w:pPr>
      <w:r>
        <w:rPr>
          <w:b/>
          <w:bCs/>
          <w:color w:val="002060"/>
        </w:rPr>
        <w:t>3. Compartiendo Historias con la Campaña Global #VoicesFrom</w:t>
      </w:r>
    </w:p>
    <w:p w14:paraId="75B7F4DD" w14:textId="4ADC8BB3" w:rsidR="00345B75" w:rsidRPr="002F3405" w:rsidRDefault="00ED638C">
      <w:pPr>
        <w:spacing w:after="100"/>
        <w:rPr>
          <w:color w:val="002060"/>
        </w:rPr>
      </w:pPr>
      <w:r>
        <w:rPr>
          <w:color w:val="002060"/>
        </w:rPr>
        <w:t>Estamos contribuyendo a la campaña #VoicesFrom de Aflatoun compartiendo vídeos, fotos y testimonios de nuestros estudiantes y educadores para mostrar el impacto real del movimiento Aflatoun</w:t>
      </w:r>
      <w:r w:rsidRPr="004779C7">
        <w:rPr>
          <w:b/>
          <w:color w:val="C00000"/>
        </w:rPr>
        <w:t>.</w:t>
      </w:r>
      <w:r w:rsidRPr="004779C7">
        <w:rPr>
          <w:b/>
          <w:bCs/>
          <w:color w:val="C00000"/>
          <w:u w:val="single"/>
        </w:rPr>
        <w:t xml:space="preserve"> </w:t>
      </w:r>
      <w:r w:rsidR="004779C7" w:rsidRPr="004779C7">
        <w:rPr>
          <w:b/>
          <w:color w:val="C00000"/>
        </w:rPr>
        <w:t>[Opcional: describe una historia específica o un aspecto destacado que planeas compartir.]</w:t>
      </w:r>
    </w:p>
    <w:p w14:paraId="2D39B5C0" w14:textId="77777777" w:rsidR="00345B75" w:rsidRPr="002F3405" w:rsidRDefault="00345B75">
      <w:pPr>
        <w:spacing w:after="80"/>
        <w:rPr>
          <w:color w:val="002060"/>
        </w:rPr>
      </w:pPr>
    </w:p>
    <w:p w14:paraId="19FE5D25" w14:textId="77777777" w:rsidR="00345B75" w:rsidRPr="002F3405" w:rsidRDefault="00ED638C">
      <w:pPr>
        <w:spacing w:before="80" w:after="60"/>
        <w:rPr>
          <w:color w:val="002060"/>
        </w:rPr>
      </w:pPr>
      <w:r>
        <w:rPr>
          <w:b/>
          <w:bCs/>
          <w:color w:val="002060"/>
        </w:rPr>
        <w:t>4. Difundiendo el Mensaje en Redes Sociales</w:t>
      </w:r>
    </w:p>
    <w:p w14:paraId="4E48187A" w14:textId="37DDA575" w:rsidR="00345B75" w:rsidRPr="002F3405" w:rsidRDefault="00ED638C">
      <w:pPr>
        <w:spacing w:after="200"/>
        <w:rPr>
          <w:color w:val="002060"/>
        </w:rPr>
      </w:pPr>
      <w:r>
        <w:rPr>
          <w:color w:val="002060"/>
        </w:rPr>
        <w:t xml:space="preserve">Aflatoun ha potenciado la campaña de este año, y todos pueden unirse y etiquetar siguiendo </w:t>
      </w:r>
      <w:r w:rsidR="004779C7" w:rsidRPr="004779C7">
        <w:rPr>
          <w:b/>
          <w:color w:val="C00000"/>
        </w:rPr>
        <w:t>[tus redes sociales]</w:t>
      </w:r>
      <w:r w:rsidR="004779C7">
        <w:t xml:space="preserve"> </w:t>
      </w:r>
      <w:r w:rsidR="004779C7">
        <w:t>y Aflatoun International en redes sociales usando los hashtags oficiales de la campaña:</w:t>
      </w:r>
      <w:r w:rsidR="004779C7">
        <w:br/>
      </w:r>
      <w:r>
        <w:rPr>
          <w:b/>
          <w:bCs/>
          <w:color w:val="002060"/>
        </w:rPr>
        <w:t>#GMW2026  #AflatounInternational  #GlobalMoneyWeek2026  #AflatounDay2026  #SmartMoneyTalks  #LearnShareEmpower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380C3F1A" w14:textId="77777777" w:rsidTr="000D6D90">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EDFD776" w14:textId="77777777" w:rsidR="00345B75" w:rsidRPr="002F3405" w:rsidRDefault="00ED638C">
            <w:pPr>
              <w:spacing w:after="60"/>
              <w:rPr>
                <w:color w:val="002060"/>
              </w:rPr>
            </w:pPr>
            <w:r>
              <w:rPr>
                <w:i/>
                <w:iCs/>
                <w:color w:val="002060"/>
                <w:sz w:val="18"/>
                <w:szCs w:val="18"/>
              </w:rPr>
              <w:t>✏️  OPCIONAL — Añada a continuación cualquier evento, competencia o iniciativa local adicional.</w:t>
            </w:r>
          </w:p>
          <w:p w14:paraId="07573801" w14:textId="4B09CBE3" w:rsidR="00345B75" w:rsidRPr="002F3405" w:rsidRDefault="00C82BC9">
            <w:pPr>
              <w:rPr>
                <w:color w:val="002060"/>
              </w:rPr>
            </w:pPr>
            <w:r w:rsidRPr="00C82BC9">
              <w:rPr>
                <w:i/>
                <w:sz w:val="18"/>
                <w:szCs w:val="18"/>
              </w:rPr>
              <w:t>Ejemplo: "El [fecha], organizamos un concurso de debate Smart Money Talks para [X] estudiantes en [Nombre del colegio] en [Ciudad</w:t>
            </w:r>
            <w:r>
              <w:t>]."</w:t>
            </w:r>
            <w:r>
              <w:rPr>
                <w:i/>
                <w:iCs/>
                <w:color w:val="002060"/>
                <w:sz w:val="18"/>
                <w:szCs w:val="18"/>
              </w:rPr>
              <w:t xml:space="preserve"> </w:t>
            </w:r>
            <w:r w:rsidR="00ED638C">
              <w:rPr>
                <w:i/>
                <w:iCs/>
                <w:color w:val="002060"/>
                <w:sz w:val="18"/>
                <w:szCs w:val="18"/>
              </w:rPr>
              <w:t>Elimine esta sección si no aplica.</w:t>
            </w:r>
          </w:p>
        </w:tc>
      </w:tr>
    </w:tbl>
    <w:p w14:paraId="48DD9FE3" w14:textId="77777777" w:rsidR="00345B75" w:rsidRPr="002F3405" w:rsidRDefault="00ED638C">
      <w:pPr>
        <w:spacing w:before="120" w:after="60"/>
        <w:rPr>
          <w:color w:val="002060"/>
        </w:rPr>
      </w:pPr>
      <w:r>
        <w:rPr>
          <w:b/>
          <w:bCs/>
          <w:color w:val="002060"/>
        </w:rPr>
        <w:t>5. Iniciativas Locales</w:t>
      </w:r>
    </w:p>
    <w:p w14:paraId="794BA054" w14:textId="77777777" w:rsidR="00345B75" w:rsidRDefault="00ED638C">
      <w:pPr>
        <w:spacing w:after="200"/>
        <w:rPr>
          <w:b/>
          <w:bCs/>
          <w:color w:val="C00000"/>
          <w:u w:val="single"/>
        </w:rPr>
      </w:pPr>
      <w:r>
        <w:rPr>
          <w:b/>
          <w:bCs/>
          <w:color w:val="C00000"/>
          <w:u w:val="single"/>
        </w:rPr>
        <w:t>[Describa cualquier evento local adicional, competencias, actividades de participación comunitaria o alianzas relevantes para su contexto.]</w:t>
      </w:r>
    </w:p>
    <w:p w14:paraId="6552A0B0" w14:textId="77777777" w:rsidR="002E30C8" w:rsidRPr="000D6D90" w:rsidRDefault="002E30C8">
      <w:pPr>
        <w:spacing w:after="200"/>
        <w:rPr>
          <w:color w:val="C00000"/>
        </w:rPr>
      </w:pPr>
    </w:p>
    <w:p w14:paraId="2DEB689D" w14:textId="3E03ADBB" w:rsidR="00345B75" w:rsidRPr="002E30C8" w:rsidRDefault="00ED638C">
      <w:pPr>
        <w:pStyle w:val="Heading2"/>
        <w:rPr>
          <w:color w:val="002060"/>
          <w:sz w:val="20"/>
          <w:szCs w:val="20"/>
        </w:rPr>
      </w:pPr>
      <w:r>
        <w:rPr>
          <w:color w:val="002060"/>
          <w:sz w:val="20"/>
          <w:szCs w:val="20"/>
        </w:rPr>
        <w:t xml:space="preserve">Sobre </w:t>
      </w:r>
      <w:r w:rsidR="00C82BC9" w:rsidRPr="00C82BC9">
        <w:rPr>
          <w:color w:val="C00000"/>
          <w:sz w:val="22"/>
          <w:szCs w:val="22"/>
        </w:rPr>
        <w:t>[NOMBRE DE TU ORGANIZACIÓN]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E30C8" w14:paraId="79F47CA2" w14:textId="77777777" w:rsidTr="000D6D90">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3B191F5C" w14:textId="77777777" w:rsidR="00345B75" w:rsidRPr="002E30C8" w:rsidRDefault="00ED638C">
            <w:pPr>
              <w:spacing w:after="60"/>
              <w:rPr>
                <w:color w:val="002060"/>
                <w:sz w:val="20"/>
                <w:szCs w:val="20"/>
              </w:rPr>
            </w:pPr>
            <w:r>
              <w:rPr>
                <w:i/>
                <w:iCs/>
                <w:color w:val="002060"/>
                <w:sz w:val="20"/>
                <w:szCs w:val="20"/>
              </w:rPr>
              <w:t>✏️  Reemplace esta sección con el texto estándar “Sobre nosotros” de su propia organización.</w:t>
            </w:r>
          </w:p>
          <w:p w14:paraId="4DD4DB79" w14:textId="77777777" w:rsidR="00345B75" w:rsidRPr="002E30C8" w:rsidRDefault="00ED638C">
            <w:pPr>
              <w:rPr>
                <w:color w:val="002060"/>
                <w:sz w:val="20"/>
                <w:szCs w:val="20"/>
              </w:rPr>
            </w:pPr>
            <w:r>
              <w:rPr>
                <w:i/>
                <w:iCs/>
                <w:color w:val="002060"/>
                <w:sz w:val="20"/>
                <w:szCs w:val="20"/>
              </w:rPr>
              <w:lastRenderedPageBreak/>
              <w:t>Limítelo a 3-4 oraciones que cubran: quiénes son, su misión, su alcance y su sitio web.</w:t>
            </w:r>
          </w:p>
        </w:tc>
      </w:tr>
    </w:tbl>
    <w:p w14:paraId="335E3E3A" w14:textId="06BEB99F" w:rsidR="00345B75" w:rsidRPr="00C82BC9" w:rsidRDefault="000D6D90">
      <w:pPr>
        <w:spacing w:after="80"/>
        <w:rPr>
          <w:color w:val="002060"/>
        </w:rPr>
      </w:pPr>
      <w:r>
        <w:rPr>
          <w:b/>
          <w:bCs/>
          <w:color w:val="002060"/>
          <w:sz w:val="20"/>
          <w:szCs w:val="20"/>
          <w:u w:val="single"/>
        </w:rPr>
        <w:lastRenderedPageBreak/>
        <w:br/>
      </w:r>
      <w:r w:rsidR="00C82BC9" w:rsidRPr="00C82BC9">
        <w:rPr>
          <w:rStyle w:val="Strong"/>
          <w:color w:val="C00000"/>
        </w:rPr>
        <w:t>[NOMBRE DE TU ORGANIZACIÓN]</w:t>
      </w:r>
      <w:r w:rsidR="00C82BC9" w:rsidRPr="00C82BC9">
        <w:rPr>
          <w:color w:val="C00000"/>
        </w:rPr>
        <w:t xml:space="preserve"> </w:t>
      </w:r>
      <w:r w:rsidR="00C82BC9" w:rsidRPr="00C82BC9">
        <w:rPr>
          <w:color w:val="002060"/>
        </w:rPr>
        <w:t xml:space="preserve">es una </w:t>
      </w:r>
      <w:r w:rsidR="00C82BC9" w:rsidRPr="00C82BC9">
        <w:rPr>
          <w:rStyle w:val="Strong"/>
          <w:color w:val="C00000"/>
        </w:rPr>
        <w:t>[tipo de organización, p. ej., "sin fines de lucro / ONG / institución educativa"]</w:t>
      </w:r>
      <w:r w:rsidR="00C82BC9" w:rsidRPr="00C82BC9">
        <w:rPr>
          <w:color w:val="C00000"/>
        </w:rPr>
        <w:t xml:space="preserve"> </w:t>
      </w:r>
      <w:r w:rsidR="00C82BC9" w:rsidRPr="00C82BC9">
        <w:rPr>
          <w:color w:val="002060"/>
        </w:rPr>
        <w:t xml:space="preserve">con sede en </w:t>
      </w:r>
      <w:r w:rsidR="00C82BC9" w:rsidRPr="00C82BC9">
        <w:rPr>
          <w:rStyle w:val="Strong"/>
          <w:color w:val="C00000"/>
        </w:rPr>
        <w:t>[Ciudad, País]</w:t>
      </w:r>
      <w:r w:rsidR="00C82BC9" w:rsidRPr="00C82BC9">
        <w:rPr>
          <w:color w:val="C00000"/>
        </w:rPr>
        <w:t xml:space="preserve">. </w:t>
      </w:r>
      <w:r w:rsidR="00C82BC9" w:rsidRPr="00C82BC9">
        <w:rPr>
          <w:rStyle w:val="Strong"/>
          <w:color w:val="C00000"/>
        </w:rPr>
        <w:t>[Describe tu misión y trabajo con niños y jóvenes en 1-2 oraciones.]</w:t>
      </w:r>
      <w:r w:rsidR="00C82BC9" w:rsidRPr="00C82BC9">
        <w:rPr>
          <w:color w:val="C00000"/>
        </w:rPr>
        <w:t xml:space="preserve"> </w:t>
      </w:r>
      <w:r w:rsidR="00C82BC9" w:rsidRPr="00C82BC9">
        <w:rPr>
          <w:color w:val="002060"/>
        </w:rPr>
        <w:t xml:space="preserve">Como miembro orgulloso del movimiento Aflatoun, ofrecemos programas de educación social y financiera que desarrollan habilidades para toda la vida para </w:t>
      </w:r>
      <w:r w:rsidR="00C82BC9" w:rsidRPr="00C82BC9">
        <w:rPr>
          <w:rStyle w:val="Strong"/>
          <w:color w:val="C00000"/>
        </w:rPr>
        <w:t>[número o descripción de beneficiarios]</w:t>
      </w:r>
      <w:r w:rsidR="00C82BC9" w:rsidRPr="00C82BC9">
        <w:rPr>
          <w:color w:val="C00000"/>
        </w:rPr>
        <w:t xml:space="preserve">. </w:t>
      </w:r>
      <w:r w:rsidR="00C82BC9" w:rsidRPr="00C82BC9">
        <w:rPr>
          <w:color w:val="002060"/>
        </w:rPr>
        <w:t xml:space="preserve">Más información en </w:t>
      </w:r>
      <w:r w:rsidR="00C82BC9" w:rsidRPr="00C82BC9">
        <w:rPr>
          <w:rStyle w:val="Strong"/>
          <w:color w:val="C00000"/>
        </w:rPr>
        <w:t>[tu sitio web]</w:t>
      </w:r>
      <w:r w:rsidR="00C82BC9" w:rsidRPr="00C82BC9">
        <w:rPr>
          <w:color w:val="C00000"/>
        </w:rPr>
        <w:t>.</w:t>
      </w:r>
    </w:p>
    <w:p w14:paraId="4185F5C9" w14:textId="77777777" w:rsidR="00345B75" w:rsidRPr="002E30C8" w:rsidRDefault="00ED638C">
      <w:pPr>
        <w:pStyle w:val="Heading2"/>
        <w:rPr>
          <w:color w:val="0070C0"/>
          <w:sz w:val="20"/>
          <w:szCs w:val="20"/>
        </w:rPr>
      </w:pPr>
      <w:r>
        <w:rPr>
          <w:color w:val="0070C0"/>
          <w:sz w:val="20"/>
          <w:szCs w:val="20"/>
          <w:u w:val="single"/>
        </w:rPr>
        <w:t>Sobre Aflatoun International</w:t>
      </w:r>
    </w:p>
    <w:p w14:paraId="7DD91C64" w14:textId="475814FA" w:rsidR="00345B75" w:rsidRDefault="00256DAD">
      <w:pPr>
        <w:pBdr>
          <w:bottom w:val="single" w:sz="2" w:space="1" w:color="CCCCCC"/>
        </w:pBdr>
        <w:spacing w:after="160"/>
      </w:pPr>
      <w:r>
        <w:t xml:space="preserve">Aflatoun International es una organización mundial sin fines de lucro con sede en Ámsterdam, Países Bajos, y Nairobi, Kenia. Durante casi 20 años, Aflatoun ha sido pionera en la educación social y financiera para niños y jóvenes. A través de su red de más de 400 socios en más de 100 países, Aflatoun llega cada año a millones de jóvenes con sus programas de Educación Financiera diseñados para desarrollar la confianza, el pensamiento crítico y la resiliencia financiera a lo largo de la vida. Más información en </w:t>
      </w:r>
      <w:hyperlink r:id="rId8" w:history="1">
        <w:r>
          <w:rPr>
            <w:rStyle w:val="Hyperlink"/>
          </w:rPr>
          <w:t>www.aflatoun.org</w:t>
        </w:r>
      </w:hyperlink>
      <w:r>
        <w:t xml:space="preserve"> y gmw.aflatoun.org </w:t>
      </w:r>
    </w:p>
    <w:p w14:paraId="19298813" w14:textId="77777777" w:rsidR="00256DAD" w:rsidRPr="002F3405" w:rsidRDefault="00256DAD">
      <w:pPr>
        <w:pBdr>
          <w:bottom w:val="single" w:sz="2" w:space="1" w:color="CCCCCC"/>
        </w:pBdr>
        <w:spacing w:after="160"/>
        <w:rPr>
          <w:color w:val="002060"/>
        </w:rPr>
      </w:pPr>
    </w:p>
    <w:p w14:paraId="0D232EC1" w14:textId="64265ADA" w:rsidR="00345B75" w:rsidRPr="002F3405" w:rsidRDefault="00256DAD">
      <w:pPr>
        <w:pStyle w:val="Heading2"/>
        <w:rPr>
          <w:color w:val="002060"/>
        </w:rPr>
      </w:pPr>
      <w:r>
        <w:rPr>
          <w:color w:val="002060"/>
        </w:rPr>
        <w:t>Medi</w:t>
      </w:r>
      <w:r w:rsidR="00ED638C">
        <w:rPr>
          <w:color w:val="002060"/>
        </w:rPr>
        <w:t>a Contact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41ADDC52" w14:textId="77777777" w:rsidTr="002E30C8">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9C5507F" w14:textId="5F90765A" w:rsidR="00345B75" w:rsidRPr="002F3405" w:rsidRDefault="00ED638C">
            <w:pPr>
              <w:rPr>
                <w:color w:val="002060"/>
              </w:rPr>
            </w:pPr>
            <w:r>
              <w:rPr>
                <w:i/>
                <w:iCs/>
                <w:color w:val="002060"/>
                <w:sz w:val="18"/>
                <w:szCs w:val="18"/>
              </w:rPr>
              <w:t xml:space="preserve">✏️  </w:t>
            </w:r>
            <w:r w:rsidR="0004697F" w:rsidRPr="0004697F">
              <w:rPr>
                <w:i/>
                <w:color w:val="002060"/>
                <w:sz w:val="18"/>
                <w:szCs w:val="18"/>
              </w:rPr>
              <w:t>Reemplaza con tu contacto de medios local. También puedes incluir los datos de contacto de Aflatoun como contacto secundario.</w:t>
            </w:r>
          </w:p>
        </w:tc>
      </w:tr>
    </w:tbl>
    <w:p w14:paraId="45EA1ADE" w14:textId="77777777" w:rsidR="00345B75" w:rsidRPr="002F3405" w:rsidRDefault="002E30C8">
      <w:pPr>
        <w:spacing w:after="120"/>
        <w:rPr>
          <w:color w:val="002060"/>
        </w:rPr>
      </w:pPr>
      <w:r>
        <w:rPr>
          <w:b/>
          <w:bCs/>
          <w:color w:val="002060"/>
          <w:u w:val="single"/>
        </w:rPr>
        <w:br/>
      </w:r>
      <w:r>
        <w:rPr>
          <w:b/>
          <w:bCs/>
          <w:color w:val="C00000"/>
          <w:u w:val="single"/>
        </w:rPr>
        <w:t>[Nombre del Contacto]</w:t>
      </w:r>
      <w:r>
        <w:rPr>
          <w:color w:val="C00000"/>
        </w:rPr>
        <w:br/>
      </w:r>
      <w:r>
        <w:rPr>
          <w:b/>
          <w:bCs/>
          <w:color w:val="C00000"/>
          <w:u w:val="single"/>
        </w:rPr>
        <w:t>[Cargo], [Nombre de Su Organización]</w:t>
      </w:r>
      <w:r>
        <w:rPr>
          <w:color w:val="C00000"/>
        </w:rPr>
        <w:br/>
      </w:r>
      <w:r>
        <w:rPr>
          <w:color w:val="002060"/>
        </w:rPr>
        <w:t xml:space="preserve">Correo electrónico: </w:t>
      </w:r>
      <w:r>
        <w:rPr>
          <w:b/>
          <w:bCs/>
          <w:color w:val="C00000"/>
          <w:u w:val="single"/>
        </w:rPr>
        <w:t>[dirección de correo electrónico]</w:t>
      </w:r>
      <w:r>
        <w:rPr>
          <w:color w:val="002060"/>
        </w:rPr>
        <w:br/>
        <w:t xml:space="preserve">Teléfono: </w:t>
      </w:r>
      <w:r>
        <w:rPr>
          <w:b/>
          <w:bCs/>
          <w:color w:val="C00000"/>
          <w:u w:val="single"/>
        </w:rPr>
        <w:t>[número de teléfono]</w:t>
      </w:r>
      <w:r>
        <w:rPr>
          <w:color w:val="002060"/>
        </w:rPr>
        <w:br/>
        <w:t>Sitio web:</w:t>
      </w:r>
      <w:r>
        <w:rPr>
          <w:color w:val="C00000"/>
        </w:rPr>
        <w:t xml:space="preserve"> </w:t>
      </w:r>
      <w:r>
        <w:rPr>
          <w:b/>
          <w:bCs/>
          <w:color w:val="C00000"/>
          <w:u w:val="single"/>
        </w:rPr>
        <w:t>[su sitio web]</w:t>
      </w:r>
    </w:p>
    <w:p w14:paraId="411591C3" w14:textId="376215B3" w:rsidR="00345B75" w:rsidRPr="002F3405" w:rsidRDefault="0004697F">
      <w:pPr>
        <w:spacing w:after="200"/>
        <w:rPr>
          <w:color w:val="002060"/>
        </w:rPr>
      </w:pPr>
      <w:r>
        <w:rPr>
          <w:b/>
          <w:color w:val="002060"/>
        </w:rPr>
        <w:t>Global Medi</w:t>
      </w:r>
      <w:r w:rsidR="00ED638C">
        <w:rPr>
          <w:b/>
          <w:color w:val="002060"/>
        </w:rPr>
        <w:t>a Contact:</w:t>
      </w:r>
      <w:r w:rsidR="00256DAD">
        <w:rPr>
          <w:color w:val="002060"/>
        </w:rPr>
        <w:br/>
        <w:t>Magdalen</w:t>
      </w:r>
      <w:r w:rsidR="00ED638C">
        <w:rPr>
          <w:color w:val="002060"/>
        </w:rPr>
        <w:t>a Gawlak,</w:t>
      </w:r>
      <w:r w:rsidR="00ED638C">
        <w:rPr>
          <w:color w:val="002060"/>
        </w:rPr>
        <w:br/>
        <w:t>Directora de Comunicaciones de Aflatoun</w:t>
      </w:r>
      <w:r w:rsidR="00ED638C">
        <w:rPr>
          <w:color w:val="002060"/>
        </w:rPr>
        <w:br/>
      </w:r>
      <w:hyperlink r:id="rId9" w:history="1">
        <w:r w:rsidR="00ED638C">
          <w:rPr>
            <w:rStyle w:val="Hyperlink"/>
            <w:bCs/>
          </w:rPr>
          <w:t>magdalena.gawlak@aflatoun.org</w:t>
        </w:r>
      </w:hyperlink>
      <w:r w:rsidR="00ED638C">
        <w:rPr>
          <w:bCs/>
          <w:color w:val="002060"/>
        </w:rPr>
        <w:t xml:space="preserve"> </w:t>
      </w:r>
    </w:p>
    <w:p w14:paraId="7385BAE1" w14:textId="77777777" w:rsidR="00345B75" w:rsidRPr="002F3405" w:rsidRDefault="00ED638C">
      <w:pPr>
        <w:jc w:val="center"/>
        <w:rPr>
          <w:color w:val="002060"/>
        </w:rPr>
      </w:pPr>
      <w:r>
        <w:rPr>
          <w:b/>
          <w:bCs/>
          <w:color w:val="002060"/>
        </w:rPr>
        <w:t>###</w:t>
      </w:r>
    </w:p>
    <w:p w14:paraId="6C5F5028" w14:textId="77777777" w:rsidR="00345B75" w:rsidRPr="002F3405" w:rsidRDefault="00345B75">
      <w:pPr>
        <w:spacing w:after="240"/>
        <w:rPr>
          <w:color w:val="00206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3405" w:rsidRPr="002F3405" w14:paraId="06BABBF2" w14:textId="77777777" w:rsidTr="002E30C8">
        <w:tc>
          <w:tcPr>
            <w:tcW w:w="9360" w:type="dxa"/>
            <w:tcBorders>
              <w:top w:val="single" w:sz="4" w:space="0" w:color="E8612C"/>
              <w:left w:val="single" w:sz="4" w:space="0" w:color="E8612C"/>
              <w:bottom w:val="single" w:sz="4" w:space="0" w:color="E8612C"/>
              <w:right w:val="single" w:sz="4" w:space="0" w:color="E8612C"/>
            </w:tcBorders>
            <w:shd w:val="clear" w:color="auto" w:fill="DEEAF6" w:themeFill="accent1" w:themeFillTint="33"/>
            <w:tcMar>
              <w:top w:w="100" w:type="dxa"/>
              <w:left w:w="160" w:type="dxa"/>
              <w:bottom w:w="100" w:type="dxa"/>
              <w:right w:w="160" w:type="dxa"/>
            </w:tcMar>
          </w:tcPr>
          <w:p w14:paraId="1F9309A4" w14:textId="77777777" w:rsidR="00345B75" w:rsidRPr="002F3405" w:rsidRDefault="00ED638C">
            <w:pPr>
              <w:spacing w:after="60"/>
              <w:rPr>
                <w:color w:val="002060"/>
              </w:rPr>
            </w:pPr>
            <w:r>
              <w:rPr>
                <w:i/>
                <w:iCs/>
                <w:color w:val="002060"/>
                <w:sz w:val="18"/>
                <w:szCs w:val="18"/>
              </w:rPr>
              <w:t>✅  LISTA DE VERIFICACIÓN PREVIA A LA PUBLICACIÓN — Antes de enviar este comunicado de prensa:</w:t>
            </w:r>
          </w:p>
          <w:p w14:paraId="271D8F8C" w14:textId="0A20BF20" w:rsidR="0004697F" w:rsidRPr="0004697F" w:rsidRDefault="0004697F">
            <w:pPr>
              <w:rPr>
                <w:i/>
                <w:color w:val="002060"/>
                <w:sz w:val="18"/>
                <w:szCs w:val="18"/>
              </w:rPr>
            </w:pPr>
            <w:r w:rsidRPr="0004697F">
              <w:rPr>
                <w:rFonts w:ascii="Segoe UI Symbol" w:hAnsi="Segoe UI Symbol" w:cs="Segoe UI Symbol"/>
                <w:i/>
                <w:color w:val="002060"/>
                <w:sz w:val="18"/>
                <w:szCs w:val="18"/>
              </w:rPr>
              <w:t>☐</w:t>
            </w:r>
            <w:r w:rsidRPr="0004697F">
              <w:rPr>
                <w:i/>
                <w:color w:val="002060"/>
                <w:sz w:val="18"/>
                <w:szCs w:val="18"/>
              </w:rPr>
              <w:t xml:space="preserve"> Todos los campos marcadores en rojo han sido reemplazados </w:t>
            </w:r>
            <w:r w:rsidRPr="0004697F">
              <w:rPr>
                <w:i/>
                <w:color w:val="002060"/>
                <w:sz w:val="18"/>
                <w:szCs w:val="18"/>
              </w:rPr>
              <w:br/>
            </w:r>
            <w:r w:rsidRPr="0004697F">
              <w:rPr>
                <w:rFonts w:ascii="Segoe UI Symbol" w:hAnsi="Segoe UI Symbol" w:cs="Segoe UI Symbol"/>
                <w:i/>
                <w:color w:val="002060"/>
                <w:sz w:val="18"/>
                <w:szCs w:val="18"/>
              </w:rPr>
              <w:t>☐</w:t>
            </w:r>
            <w:r w:rsidRPr="0004697F">
              <w:rPr>
                <w:i/>
                <w:color w:val="002060"/>
                <w:sz w:val="18"/>
                <w:szCs w:val="18"/>
              </w:rPr>
              <w:t xml:space="preserve"> La cita local ha sido añadida (o eliminada) </w:t>
            </w:r>
            <w:r w:rsidRPr="0004697F">
              <w:rPr>
                <w:i/>
                <w:color w:val="002060"/>
                <w:sz w:val="18"/>
                <w:szCs w:val="18"/>
              </w:rPr>
              <w:br/>
            </w:r>
            <w:r w:rsidRPr="0004697F">
              <w:rPr>
                <w:rFonts w:ascii="Segoe UI Symbol" w:hAnsi="Segoe UI Symbol" w:cs="Segoe UI Symbol"/>
                <w:i/>
                <w:color w:val="002060"/>
                <w:sz w:val="18"/>
                <w:szCs w:val="18"/>
              </w:rPr>
              <w:t>☐</w:t>
            </w:r>
            <w:r w:rsidRPr="0004697F">
              <w:rPr>
                <w:i/>
                <w:color w:val="002060"/>
                <w:sz w:val="18"/>
                <w:szCs w:val="18"/>
              </w:rPr>
              <w:t xml:space="preserve"> Los detalles de las actividades (fechas, ubicaciones, números) son correctos </w:t>
            </w:r>
            <w:r w:rsidRPr="0004697F">
              <w:rPr>
                <w:i/>
                <w:color w:val="002060"/>
                <w:sz w:val="18"/>
                <w:szCs w:val="18"/>
              </w:rPr>
              <w:br/>
            </w:r>
            <w:r w:rsidRPr="0004697F">
              <w:rPr>
                <w:rFonts w:ascii="Segoe UI Symbol" w:hAnsi="Segoe UI Symbol" w:cs="Segoe UI Symbol"/>
                <w:i/>
                <w:color w:val="002060"/>
                <w:sz w:val="18"/>
                <w:szCs w:val="18"/>
              </w:rPr>
              <w:t>☐</w:t>
            </w:r>
            <w:r w:rsidRPr="0004697F">
              <w:rPr>
                <w:i/>
                <w:color w:val="002060"/>
                <w:sz w:val="18"/>
                <w:szCs w:val="18"/>
              </w:rPr>
              <w:t xml:space="preserve"> La sección Sobre [Tu Organización] refleja tu propio texto estándar </w:t>
            </w:r>
            <w:r w:rsidRPr="0004697F">
              <w:rPr>
                <w:i/>
                <w:color w:val="002060"/>
                <w:sz w:val="18"/>
                <w:szCs w:val="18"/>
              </w:rPr>
              <w:br/>
            </w:r>
            <w:r w:rsidRPr="0004697F">
              <w:rPr>
                <w:rFonts w:ascii="Segoe UI Symbol" w:hAnsi="Segoe UI Symbol" w:cs="Segoe UI Symbol"/>
                <w:i/>
                <w:color w:val="002060"/>
                <w:sz w:val="18"/>
                <w:szCs w:val="18"/>
              </w:rPr>
              <w:t>☐</w:t>
            </w:r>
            <w:r w:rsidRPr="0004697F">
              <w:rPr>
                <w:i/>
                <w:color w:val="002060"/>
                <w:sz w:val="18"/>
                <w:szCs w:val="18"/>
              </w:rPr>
              <w:t xml:space="preserve"> Los datos de contacto de medios son correctos y están actualizados </w:t>
            </w:r>
            <w:r w:rsidRPr="0004697F">
              <w:rPr>
                <w:i/>
                <w:color w:val="002060"/>
                <w:sz w:val="18"/>
                <w:szCs w:val="18"/>
              </w:rPr>
              <w:br/>
            </w:r>
            <w:r w:rsidRPr="0004697F">
              <w:rPr>
                <w:rFonts w:ascii="Segoe UI Symbol" w:hAnsi="Segoe UI Symbol" w:cs="Segoe UI Symbol"/>
                <w:i/>
                <w:color w:val="002060"/>
                <w:sz w:val="18"/>
                <w:szCs w:val="18"/>
              </w:rPr>
              <w:t>☐</w:t>
            </w:r>
            <w:r w:rsidRPr="0004697F">
              <w:rPr>
                <w:i/>
                <w:color w:val="002060"/>
                <w:sz w:val="18"/>
                <w:szCs w:val="18"/>
              </w:rPr>
              <w:t xml:space="preserve"> Todos los cuadros de instrucciones en naranja han sido eliminados </w:t>
            </w:r>
            <w:r w:rsidRPr="0004697F">
              <w:rPr>
                <w:i/>
                <w:color w:val="002060"/>
                <w:sz w:val="18"/>
                <w:szCs w:val="18"/>
              </w:rPr>
              <w:br/>
            </w:r>
            <w:r w:rsidRPr="0004697F">
              <w:rPr>
                <w:rFonts w:ascii="Segoe UI Symbol" w:hAnsi="Segoe UI Symbol" w:cs="Segoe UI Symbol"/>
                <w:i/>
                <w:color w:val="002060"/>
                <w:sz w:val="18"/>
                <w:szCs w:val="18"/>
              </w:rPr>
              <w:t>☐</w:t>
            </w:r>
            <w:r w:rsidRPr="0004697F">
              <w:rPr>
                <w:i/>
                <w:color w:val="002060"/>
                <w:sz w:val="18"/>
                <w:szCs w:val="18"/>
              </w:rPr>
              <w:t xml:space="preserve"> El documento ha sido revisado y aprobado </w:t>
            </w:r>
            <w:r w:rsidRPr="0004697F">
              <w:rPr>
                <w:i/>
                <w:color w:val="002060"/>
                <w:sz w:val="18"/>
                <w:szCs w:val="18"/>
              </w:rPr>
              <w:br/>
            </w:r>
            <w:r w:rsidRPr="0004697F">
              <w:rPr>
                <w:rFonts w:ascii="Segoe UI Symbol" w:hAnsi="Segoe UI Symbol" w:cs="Segoe UI Symbol"/>
                <w:i/>
                <w:color w:val="002060"/>
                <w:sz w:val="18"/>
                <w:szCs w:val="18"/>
              </w:rPr>
              <w:t>☐</w:t>
            </w:r>
            <w:r w:rsidRPr="0004697F">
              <w:rPr>
                <w:i/>
                <w:color w:val="002060"/>
                <w:sz w:val="18"/>
                <w:szCs w:val="18"/>
              </w:rPr>
              <w:t xml:space="preserve"> Envía una copia a </w:t>
            </w:r>
            <w:hyperlink r:id="rId10" w:history="1">
              <w:r w:rsidRPr="0004697F">
                <w:rPr>
                  <w:rStyle w:val="Hyperlink"/>
                  <w:i/>
                  <w:color w:val="002060"/>
                  <w:sz w:val="18"/>
                  <w:szCs w:val="18"/>
                </w:rPr>
                <w:t>magdalena.gawlak@aflatoun.org</w:t>
              </w:r>
            </w:hyperlink>
            <w:r w:rsidRPr="0004697F">
              <w:rPr>
                <w:i/>
                <w:color w:val="002060"/>
                <w:sz w:val="18"/>
                <w:szCs w:val="18"/>
              </w:rPr>
              <w:t xml:space="preserve"> una vez publicado</w:t>
            </w:r>
          </w:p>
          <w:p w14:paraId="13B44B55" w14:textId="50A36319" w:rsidR="00345B75" w:rsidRPr="002F3405" w:rsidRDefault="00345B75">
            <w:pPr>
              <w:rPr>
                <w:color w:val="002060"/>
              </w:rPr>
            </w:pPr>
          </w:p>
        </w:tc>
      </w:tr>
    </w:tbl>
    <w:p w14:paraId="44C8F201" w14:textId="77777777" w:rsidR="00442DCC" w:rsidRPr="002F3405" w:rsidRDefault="00442DCC">
      <w:pPr>
        <w:rPr>
          <w:color w:val="002060"/>
        </w:rPr>
      </w:pPr>
      <w:bookmarkStart w:id="0" w:name="_GoBack"/>
      <w:bookmarkEnd w:id="0"/>
    </w:p>
    <w:sectPr w:rsidR="00442DCC" w:rsidRPr="002F340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C30E2"/>
    <w:multiLevelType w:val="hybridMultilevel"/>
    <w:tmpl w:val="213C808E"/>
    <w:lvl w:ilvl="0" w:tplc="3E26841C">
      <w:start w:val="1"/>
      <w:numFmt w:val="bullet"/>
      <w:lvlText w:val="●"/>
      <w:lvlJc w:val="left"/>
      <w:pPr>
        <w:ind w:left="720" w:hanging="360"/>
      </w:pPr>
    </w:lvl>
    <w:lvl w:ilvl="1" w:tplc="C9AA0172">
      <w:start w:val="1"/>
      <w:numFmt w:val="bullet"/>
      <w:lvlText w:val="○"/>
      <w:lvlJc w:val="left"/>
      <w:pPr>
        <w:ind w:left="1440" w:hanging="360"/>
      </w:pPr>
    </w:lvl>
    <w:lvl w:ilvl="2" w:tplc="E252FA30">
      <w:start w:val="1"/>
      <w:numFmt w:val="bullet"/>
      <w:lvlText w:val="■"/>
      <w:lvlJc w:val="left"/>
      <w:pPr>
        <w:ind w:left="2160" w:hanging="360"/>
      </w:pPr>
    </w:lvl>
    <w:lvl w:ilvl="3" w:tplc="C42C78B0">
      <w:start w:val="1"/>
      <w:numFmt w:val="bullet"/>
      <w:lvlText w:val="●"/>
      <w:lvlJc w:val="left"/>
      <w:pPr>
        <w:ind w:left="2880" w:hanging="360"/>
      </w:pPr>
    </w:lvl>
    <w:lvl w:ilvl="4" w:tplc="6088CF1E">
      <w:start w:val="1"/>
      <w:numFmt w:val="bullet"/>
      <w:lvlText w:val="○"/>
      <w:lvlJc w:val="left"/>
      <w:pPr>
        <w:ind w:left="3600" w:hanging="360"/>
      </w:pPr>
    </w:lvl>
    <w:lvl w:ilvl="5" w:tplc="40EE712C">
      <w:start w:val="1"/>
      <w:numFmt w:val="bullet"/>
      <w:lvlText w:val="■"/>
      <w:lvlJc w:val="left"/>
      <w:pPr>
        <w:ind w:left="4320" w:hanging="360"/>
      </w:pPr>
    </w:lvl>
    <w:lvl w:ilvl="6" w:tplc="34D4F428">
      <w:start w:val="1"/>
      <w:numFmt w:val="bullet"/>
      <w:lvlText w:val="●"/>
      <w:lvlJc w:val="left"/>
      <w:pPr>
        <w:ind w:left="5040" w:hanging="360"/>
      </w:pPr>
    </w:lvl>
    <w:lvl w:ilvl="7" w:tplc="5F5E06FC">
      <w:start w:val="1"/>
      <w:numFmt w:val="bullet"/>
      <w:lvlText w:val="●"/>
      <w:lvlJc w:val="left"/>
      <w:pPr>
        <w:ind w:left="5760" w:hanging="360"/>
      </w:pPr>
    </w:lvl>
    <w:lvl w:ilvl="8" w:tplc="5ECAF78A">
      <w:start w:val="1"/>
      <w:numFmt w:val="bullet"/>
      <w:lvlText w:val="●"/>
      <w:lvlJc w:val="left"/>
      <w:pPr>
        <w:ind w:left="6480" w:hanging="360"/>
      </w:pPr>
    </w:lvl>
  </w:abstractNum>
  <w:abstractNum w:abstractNumId="1" w15:restartNumberingAfterBreak="0">
    <w:nsid w:val="7EAE2A3B"/>
    <w:multiLevelType w:val="hybridMultilevel"/>
    <w:tmpl w:val="A3E4061E"/>
    <w:lvl w:ilvl="0" w:tplc="16F88E96">
      <w:start w:val="1"/>
      <w:numFmt w:val="bullet"/>
      <w:lvlText w:val="•"/>
      <w:lvlJc w:val="left"/>
      <w:pPr>
        <w:ind w:left="720" w:hanging="360"/>
      </w:pPr>
    </w:lvl>
    <w:lvl w:ilvl="1" w:tplc="8FBC84C2">
      <w:numFmt w:val="decimal"/>
      <w:lvlText w:val=""/>
      <w:lvlJc w:val="left"/>
    </w:lvl>
    <w:lvl w:ilvl="2" w:tplc="6660C8A6">
      <w:numFmt w:val="decimal"/>
      <w:lvlText w:val=""/>
      <w:lvlJc w:val="left"/>
    </w:lvl>
    <w:lvl w:ilvl="3" w:tplc="170A6386">
      <w:numFmt w:val="decimal"/>
      <w:lvlText w:val=""/>
      <w:lvlJc w:val="left"/>
    </w:lvl>
    <w:lvl w:ilvl="4" w:tplc="64F69D18">
      <w:numFmt w:val="decimal"/>
      <w:lvlText w:val=""/>
      <w:lvlJc w:val="left"/>
    </w:lvl>
    <w:lvl w:ilvl="5" w:tplc="2E18A696">
      <w:numFmt w:val="decimal"/>
      <w:lvlText w:val=""/>
      <w:lvlJc w:val="left"/>
    </w:lvl>
    <w:lvl w:ilvl="6" w:tplc="633C923C">
      <w:numFmt w:val="decimal"/>
      <w:lvlText w:val=""/>
      <w:lvlJc w:val="left"/>
    </w:lvl>
    <w:lvl w:ilvl="7" w:tplc="A8A668EC">
      <w:numFmt w:val="decimal"/>
      <w:lvlText w:val=""/>
      <w:lvlJc w:val="left"/>
    </w:lvl>
    <w:lvl w:ilvl="8" w:tplc="AD44B1E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75"/>
    <w:rsid w:val="0004697F"/>
    <w:rsid w:val="000D6D90"/>
    <w:rsid w:val="00256DAD"/>
    <w:rsid w:val="002E30C8"/>
    <w:rsid w:val="002F3405"/>
    <w:rsid w:val="00345B75"/>
    <w:rsid w:val="00442DCC"/>
    <w:rsid w:val="004779C7"/>
    <w:rsid w:val="00513485"/>
    <w:rsid w:val="00A47677"/>
    <w:rsid w:val="00AB155A"/>
    <w:rsid w:val="00C82BC9"/>
    <w:rsid w:val="00ED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ABEB"/>
  <w15:docId w15:val="{91357676-42C0-42F3-AC53-0A20B18D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280" w:after="120"/>
      <w:outlineLvl w:val="0"/>
    </w:pPr>
    <w:rPr>
      <w:b/>
      <w:bCs/>
      <w:color w:val="1A2E4A"/>
      <w:sz w:val="28"/>
      <w:szCs w:val="28"/>
    </w:rPr>
  </w:style>
  <w:style w:type="paragraph" w:styleId="Heading2">
    <w:name w:val="heading 2"/>
    <w:qFormat/>
    <w:pPr>
      <w:spacing w:before="200" w:after="80"/>
      <w:outlineLvl w:val="1"/>
    </w:pPr>
    <w:rPr>
      <w:b/>
      <w:bCs/>
      <w:color w:val="E8612C"/>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256DA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82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27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flatou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gdalena.gawlak@aflatoun.org" TargetMode="External"/><Relationship Id="rId4" Type="http://schemas.openxmlformats.org/officeDocument/2006/relationships/numbering" Target="numbering.xml"/><Relationship Id="rId9" Type="http://schemas.openxmlformats.org/officeDocument/2006/relationships/hyperlink" Target="mailto:magdalena.gawlak@aflato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9f37fe9-61a4-4e3f-ad8c-92bb15c5b4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85BD5FF2F3A43AD6DFAB5A4A4477E" ma:contentTypeVersion="17" ma:contentTypeDescription="Een nieuw document maken." ma:contentTypeScope="" ma:versionID="9e4bbfe99ebef4b4a69df72fde52db76">
  <xsd:schema xmlns:xsd="http://www.w3.org/2001/XMLSchema" xmlns:xs="http://www.w3.org/2001/XMLSchema" xmlns:p="http://schemas.microsoft.com/office/2006/metadata/properties" xmlns:ns3="89f37fe9-61a4-4e3f-ad8c-92bb15c5b46b" xmlns:ns4="50616291-0ceb-41f4-a455-9a7d29f2aef5" targetNamespace="http://schemas.microsoft.com/office/2006/metadata/properties" ma:root="true" ma:fieldsID="86c733761b60e994ccc4793d0e6144a6" ns3:_="" ns4:_="">
    <xsd:import namespace="89f37fe9-61a4-4e3f-ad8c-92bb15c5b46b"/>
    <xsd:import namespace="50616291-0ceb-41f4-a455-9a7d29f2aef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37fe9-61a4-4e3f-ad8c-92bb15c5b46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16291-0ceb-41f4-a455-9a7d29f2aef5"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SharingHintHash" ma:index="1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016B5-7305-4CF0-B2B6-1255B4D4B4B2}">
  <ds:schemaRefs>
    <ds:schemaRef ds:uri="http://schemas.microsoft.com/office/2006/documentManagement/types"/>
    <ds:schemaRef ds:uri="89f37fe9-61a4-4e3f-ad8c-92bb15c5b46b"/>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0616291-0ceb-41f4-a455-9a7d29f2aef5"/>
    <ds:schemaRef ds:uri="http://www.w3.org/XML/1998/namespace"/>
    <ds:schemaRef ds:uri="http://purl.org/dc/dcmitype/"/>
  </ds:schemaRefs>
</ds:datastoreItem>
</file>

<file path=customXml/itemProps2.xml><?xml version="1.0" encoding="utf-8"?>
<ds:datastoreItem xmlns:ds="http://schemas.openxmlformats.org/officeDocument/2006/customXml" ds:itemID="{D26D77DB-B97E-4CD1-9C9A-74A94600E2A5}">
  <ds:schemaRefs>
    <ds:schemaRef ds:uri="http://schemas.microsoft.com/sharepoint/v3/contenttype/forms"/>
  </ds:schemaRefs>
</ds:datastoreItem>
</file>

<file path=customXml/itemProps3.xml><?xml version="1.0" encoding="utf-8"?>
<ds:datastoreItem xmlns:ds="http://schemas.openxmlformats.org/officeDocument/2006/customXml" ds:itemID="{29F7C33C-ABD5-4B55-B4A3-4AFE30B5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37fe9-61a4-4e3f-ad8c-92bb15c5b46b"/>
    <ds:schemaRef ds:uri="50616291-0ceb-41f4-a455-9a7d29f2a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Magdalena Gawlak</cp:lastModifiedBy>
  <cp:revision>3</cp:revision>
  <dcterms:created xsi:type="dcterms:W3CDTF">2026-02-20T13:03:00Z</dcterms:created>
  <dcterms:modified xsi:type="dcterms:W3CDTF">2026-03-06T11:04:00Z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cb93534d-a630-4f2e-b9ce-58b90d780585</vt:lpwstr>
  </property>
  <property fmtid="{D5CDD505-2E9C-101B-9397-08002B2CF9AE}" pid="3" name="ContentTypeId">
    <vt:lpwstr>0x010100A4B85BD5FF2F3A43AD6DFAB5A4A4477E</vt:lpwstr>
  </property>
</Properties>
</file>